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5088" w14:textId="77777777" w:rsidR="008034F1" w:rsidRDefault="008034F1">
      <w:bookmarkStart w:id="0" w:name="_GoBack"/>
      <w:bookmarkEnd w:id="0"/>
    </w:p>
    <w:p w14:paraId="0E7F38F8" w14:textId="7F27180C" w:rsidR="008034F1" w:rsidRPr="00A62E60" w:rsidRDefault="008034F1">
      <w:pPr>
        <w:rPr>
          <w:b/>
          <w:bCs/>
          <w:sz w:val="28"/>
          <w:szCs w:val="28"/>
        </w:rPr>
      </w:pPr>
      <w:r w:rsidRPr="00A62E60">
        <w:rPr>
          <w:b/>
          <w:bCs/>
          <w:sz w:val="28"/>
          <w:szCs w:val="28"/>
        </w:rPr>
        <w:t>Gründungsfest am Sonntag, 15.06.25</w:t>
      </w:r>
    </w:p>
    <w:p w14:paraId="38CA8160" w14:textId="77777777" w:rsidR="008034F1" w:rsidRDefault="008034F1"/>
    <w:p w14:paraId="55317EA9" w14:textId="12A5D14E" w:rsidR="008034F1" w:rsidRPr="00A62E60" w:rsidRDefault="008034F1">
      <w:pPr>
        <w:rPr>
          <w:sz w:val="24"/>
          <w:szCs w:val="24"/>
        </w:rPr>
      </w:pPr>
      <w:r w:rsidRPr="00A62E60">
        <w:rPr>
          <w:sz w:val="24"/>
          <w:szCs w:val="24"/>
        </w:rPr>
        <w:t>Gerade1 Woche nach unserem großen Kuchenverkauf</w:t>
      </w:r>
      <w:r w:rsidR="00CC2822" w:rsidRPr="00A62E60">
        <w:rPr>
          <w:sz w:val="24"/>
          <w:szCs w:val="24"/>
        </w:rPr>
        <w:t xml:space="preserve"> am Albansfest</w:t>
      </w:r>
      <w:r w:rsidRPr="00A62E60">
        <w:rPr>
          <w:sz w:val="24"/>
          <w:szCs w:val="24"/>
        </w:rPr>
        <w:t xml:space="preserve">, trafen wir uns auf dem Gelände des Angelsportvereins Bodenheim 1949 </w:t>
      </w:r>
      <w:r w:rsidR="00604FAE" w:rsidRPr="00A62E60">
        <w:rPr>
          <w:sz w:val="24"/>
          <w:szCs w:val="24"/>
        </w:rPr>
        <w:t>e.V., um dort unseren 7.Geburtstag zu feiern.</w:t>
      </w:r>
    </w:p>
    <w:p w14:paraId="2A1B7F14" w14:textId="648EECE5" w:rsidR="00604FAE" w:rsidRPr="00A62E60" w:rsidRDefault="00604FAE">
      <w:pPr>
        <w:rPr>
          <w:sz w:val="24"/>
          <w:szCs w:val="24"/>
        </w:rPr>
      </w:pPr>
      <w:r w:rsidRPr="00A62E60">
        <w:rPr>
          <w:sz w:val="24"/>
          <w:szCs w:val="24"/>
        </w:rPr>
        <w:t>Unabhängig vom Wetter, konnten wir ganz entspannt auf der überdachten Terrasse des Vereinsheims feiern.</w:t>
      </w:r>
      <w:r w:rsidR="003B6BB1" w:rsidRPr="00A62E60">
        <w:rPr>
          <w:sz w:val="24"/>
          <w:szCs w:val="24"/>
        </w:rPr>
        <w:t xml:space="preserve"> Mit einem Glas Secco begrüßte der Vorstand ab 14 Uhr die ankommenden Gäste</w:t>
      </w:r>
      <w:r w:rsidR="00CC2822" w:rsidRPr="00A62E60">
        <w:rPr>
          <w:sz w:val="24"/>
          <w:szCs w:val="24"/>
        </w:rPr>
        <w:t xml:space="preserve">, </w:t>
      </w:r>
      <w:r w:rsidR="003B6BB1" w:rsidRPr="00A62E60">
        <w:rPr>
          <w:sz w:val="24"/>
          <w:szCs w:val="24"/>
        </w:rPr>
        <w:t>um im Anschluss</w:t>
      </w:r>
      <w:r w:rsidRPr="00A62E60">
        <w:rPr>
          <w:sz w:val="24"/>
          <w:szCs w:val="24"/>
        </w:rPr>
        <w:t xml:space="preserve"> </w:t>
      </w:r>
      <w:r w:rsidR="003B6BB1" w:rsidRPr="00A62E60">
        <w:rPr>
          <w:sz w:val="24"/>
          <w:szCs w:val="24"/>
        </w:rPr>
        <w:t>zu</w:t>
      </w:r>
      <w:r w:rsidRPr="00A62E60">
        <w:rPr>
          <w:sz w:val="24"/>
          <w:szCs w:val="24"/>
        </w:rPr>
        <w:t xml:space="preserve"> Kaffee und Kuchen </w:t>
      </w:r>
      <w:r w:rsidR="003B6BB1" w:rsidRPr="00A62E60">
        <w:rPr>
          <w:sz w:val="24"/>
          <w:szCs w:val="24"/>
        </w:rPr>
        <w:t>einzuladen</w:t>
      </w:r>
      <w:r w:rsidRPr="00A62E60">
        <w:rPr>
          <w:sz w:val="24"/>
          <w:szCs w:val="24"/>
        </w:rPr>
        <w:t xml:space="preserve">. </w:t>
      </w:r>
      <w:r w:rsidR="003B6BB1" w:rsidRPr="00A62E60">
        <w:rPr>
          <w:sz w:val="24"/>
          <w:szCs w:val="24"/>
        </w:rPr>
        <w:t>Danach</w:t>
      </w:r>
      <w:r w:rsidRPr="00A62E60">
        <w:rPr>
          <w:sz w:val="24"/>
          <w:szCs w:val="24"/>
        </w:rPr>
        <w:t xml:space="preserve"> überreichten wir Herrn Tom Bender, dem Kassierer des ASV, einen Spendenscheck über 500 € für die Dachsanierung und die Installation einer PV – Anlage. Er bedankte sich herzlich über die großzügige Spende und berichtete kurz über das geplante, sehr kostenintensive, Vorhaben.</w:t>
      </w:r>
    </w:p>
    <w:p w14:paraId="3FB743FF" w14:textId="60BAC409" w:rsidR="00604FAE" w:rsidRPr="00A62E60" w:rsidRDefault="00604FAE">
      <w:pPr>
        <w:rPr>
          <w:sz w:val="24"/>
          <w:szCs w:val="24"/>
        </w:rPr>
      </w:pPr>
      <w:r w:rsidRPr="00A62E60">
        <w:rPr>
          <w:sz w:val="24"/>
          <w:szCs w:val="24"/>
        </w:rPr>
        <w:t>Nun luden Ulla Schmitz, Renate Fischer</w:t>
      </w:r>
      <w:r w:rsidR="003B6BB1" w:rsidRPr="00A62E60">
        <w:rPr>
          <w:sz w:val="24"/>
          <w:szCs w:val="24"/>
        </w:rPr>
        <w:t>, Gabi Schuster</w:t>
      </w:r>
      <w:r w:rsidRPr="00A62E60">
        <w:rPr>
          <w:sz w:val="24"/>
          <w:szCs w:val="24"/>
        </w:rPr>
        <w:t xml:space="preserve"> und Helga Beismann </w:t>
      </w:r>
      <w:r w:rsidR="003B6BB1" w:rsidRPr="00A62E60">
        <w:rPr>
          <w:sz w:val="24"/>
          <w:szCs w:val="24"/>
        </w:rPr>
        <w:t xml:space="preserve">alle Anwesenden </w:t>
      </w:r>
      <w:r w:rsidRPr="00A62E60">
        <w:rPr>
          <w:sz w:val="24"/>
          <w:szCs w:val="24"/>
        </w:rPr>
        <w:t>zum K</w:t>
      </w:r>
      <w:r w:rsidR="003B6BB1" w:rsidRPr="00A62E60">
        <w:rPr>
          <w:sz w:val="24"/>
          <w:szCs w:val="24"/>
        </w:rPr>
        <w:t>r</w:t>
      </w:r>
      <w:r w:rsidRPr="00A62E60">
        <w:rPr>
          <w:sz w:val="24"/>
          <w:szCs w:val="24"/>
        </w:rPr>
        <w:t>eistanz ein</w:t>
      </w:r>
      <w:r w:rsidR="003B6BB1" w:rsidRPr="00A62E60">
        <w:rPr>
          <w:sz w:val="24"/>
          <w:szCs w:val="24"/>
        </w:rPr>
        <w:t>. Bei den 3 Tänzen verbrauchten wir so viel Energie, dass wir uns um 17 Uhr gerne an dem reichhaltigen, superleckeren Buffett bedienten. Gegen 19 Uhr, nachdem viele Hände beim Aufräumen geholfen hatte</w:t>
      </w:r>
      <w:r w:rsidR="00CC2822" w:rsidRPr="00A62E60">
        <w:rPr>
          <w:sz w:val="24"/>
          <w:szCs w:val="24"/>
        </w:rPr>
        <w:t>n, konnte wir „Grundstellung“ melden und alles besenrein übergeben.</w:t>
      </w:r>
    </w:p>
    <w:p w14:paraId="1E6814B9" w14:textId="51336B2B" w:rsidR="00CC2822" w:rsidRPr="00A62E60" w:rsidRDefault="00CC2822">
      <w:pPr>
        <w:rPr>
          <w:sz w:val="24"/>
          <w:szCs w:val="24"/>
        </w:rPr>
      </w:pPr>
      <w:r w:rsidRPr="00A62E60">
        <w:rPr>
          <w:sz w:val="24"/>
          <w:szCs w:val="24"/>
        </w:rPr>
        <w:t>Es waren einige entspannte, vergnügliche und genüssliche Stunden, die wir LandFrauen, gemeinsam mit unseren Partnern, am Fischweiher verbringen durfte</w:t>
      </w:r>
      <w:r w:rsidR="00A62E60">
        <w:rPr>
          <w:sz w:val="24"/>
          <w:szCs w:val="24"/>
        </w:rPr>
        <w:t>n</w:t>
      </w:r>
      <w:r w:rsidRPr="00A62E60">
        <w:rPr>
          <w:sz w:val="24"/>
          <w:szCs w:val="24"/>
        </w:rPr>
        <w:t>.</w:t>
      </w:r>
      <w:r w:rsidR="00A62E60" w:rsidRPr="00A62E60">
        <w:rPr>
          <w:sz w:val="24"/>
          <w:szCs w:val="24"/>
        </w:rPr>
        <w:t xml:space="preserve"> Darüber freuen wir uns und sind dankbar für diese Möglichkeit.</w:t>
      </w:r>
    </w:p>
    <w:p w14:paraId="3DAB2738" w14:textId="77777777" w:rsidR="00A62E60" w:rsidRPr="00A62E60" w:rsidRDefault="00A62E60">
      <w:pPr>
        <w:rPr>
          <w:sz w:val="24"/>
          <w:szCs w:val="24"/>
        </w:rPr>
      </w:pPr>
    </w:p>
    <w:p w14:paraId="761B450D" w14:textId="5FFC8035" w:rsidR="00A62E60" w:rsidRPr="00A62E60" w:rsidRDefault="00A62E60">
      <w:pPr>
        <w:rPr>
          <w:sz w:val="24"/>
          <w:szCs w:val="24"/>
        </w:rPr>
      </w:pPr>
      <w:r w:rsidRPr="00A62E60">
        <w:rPr>
          <w:sz w:val="24"/>
          <w:szCs w:val="24"/>
        </w:rPr>
        <w:t>U.B.</w:t>
      </w:r>
    </w:p>
    <w:p w14:paraId="12DEA4CE" w14:textId="77777777" w:rsidR="003B6BB1" w:rsidRPr="00A62E60" w:rsidRDefault="003B6BB1">
      <w:pPr>
        <w:rPr>
          <w:sz w:val="24"/>
          <w:szCs w:val="24"/>
        </w:rPr>
      </w:pPr>
    </w:p>
    <w:sectPr w:rsidR="003B6BB1" w:rsidRPr="00A62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52"/>
    <w:rsid w:val="00086C52"/>
    <w:rsid w:val="001639B7"/>
    <w:rsid w:val="001E7354"/>
    <w:rsid w:val="00280739"/>
    <w:rsid w:val="002F615E"/>
    <w:rsid w:val="003B6BB1"/>
    <w:rsid w:val="00604FAE"/>
    <w:rsid w:val="00753E48"/>
    <w:rsid w:val="008034F1"/>
    <w:rsid w:val="0094718D"/>
    <w:rsid w:val="00A62E60"/>
    <w:rsid w:val="00B85F70"/>
    <w:rsid w:val="00CC2822"/>
    <w:rsid w:val="00E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6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6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6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6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6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6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6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6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6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6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6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6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6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6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6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6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6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6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6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6C5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6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6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6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6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6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6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6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6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6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6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6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6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6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6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6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6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6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6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6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6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Both</dc:creator>
  <cp:lastModifiedBy>Startklar</cp:lastModifiedBy>
  <cp:revision>2</cp:revision>
  <dcterms:created xsi:type="dcterms:W3CDTF">2025-06-28T12:06:00Z</dcterms:created>
  <dcterms:modified xsi:type="dcterms:W3CDTF">2025-06-28T12:06:00Z</dcterms:modified>
</cp:coreProperties>
</file>